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 заседании</w:t>
      </w:r>
    </w:p>
    <w:p w:rsidR="00A632CD" w:rsidRDefault="00A632CD" w:rsidP="00A632CD">
      <w:pPr>
        <w:spacing w:line="360" w:lineRule="auto"/>
        <w:jc w:val="center"/>
      </w:pPr>
      <w:r>
        <w:rPr>
          <w:b/>
          <w:i/>
          <w:color w:val="00B050"/>
          <w:sz w:val="28"/>
          <w:szCs w:val="28"/>
          <w:highlight w:val="white"/>
        </w:rPr>
        <w:t>«</w:t>
      </w:r>
      <w:r w:rsidRPr="00583F9F">
        <w:rPr>
          <w:b/>
          <w:i/>
          <w:color w:val="00B050"/>
          <w:sz w:val="28"/>
          <w:szCs w:val="28"/>
        </w:rPr>
        <w:t>Ответственность руководителя и собственников за неуплату налогов компанией</w:t>
      </w:r>
      <w:r>
        <w:rPr>
          <w:b/>
          <w:i/>
          <w:color w:val="00B050"/>
          <w:sz w:val="28"/>
          <w:szCs w:val="28"/>
          <w:highlight w:val="white"/>
        </w:rPr>
        <w:t>» </w:t>
      </w:r>
    </w:p>
    <w:p w:rsidR="00A632CD" w:rsidRDefault="001A3397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 xml:space="preserve">29 ноября 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(полностью) </w:t>
            </w:r>
            <w:proofErr w:type="gram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направляемых</w:t>
            </w:r>
            <w:proofErr w:type="gram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Отправьте заполненную заявку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9644"/>
          <w:sz w:val="28"/>
          <w:szCs w:val="28"/>
        </w:rPr>
        <w:t xml:space="preserve"> 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2CD"/>
    <w:rsid w:val="001A3397"/>
    <w:rsid w:val="002D23FE"/>
    <w:rsid w:val="004371EC"/>
    <w:rsid w:val="00A632CD"/>
    <w:rsid w:val="00EF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4</cp:revision>
  <dcterms:created xsi:type="dcterms:W3CDTF">2017-11-16T11:48:00Z</dcterms:created>
  <dcterms:modified xsi:type="dcterms:W3CDTF">2017-11-16T12:04:00Z</dcterms:modified>
</cp:coreProperties>
</file>